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8D7ED6" w:rsidTr="008D7ED6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ED6" w:rsidRDefault="008D7ED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8D7ED6" w:rsidRDefault="008D7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 Замовник: Менська міська рада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8D7ED6" w:rsidRPr="0095793F" w:rsidRDefault="008D7E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Вид закупівлі: 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ВІДКРИТІ ТОРГИ з особливостями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5793F" w:rsidRPr="0095793F">
              <w:rPr>
                <w:sz w:val="28"/>
              </w:rPr>
              <w:t>UA-2023-01-20-006767-a</w:t>
            </w:r>
            <w:r w:rsidRPr="0095793F">
              <w:rPr>
                <w:rFonts w:ascii="Times New Roman" w:hAnsi="Times New Roman" w:cs="Times New Roman"/>
                <w:color w:val="000000"/>
                <w:sz w:val="48"/>
                <w:szCs w:val="27"/>
                <w:lang w:val="uk-UA"/>
              </w:rPr>
              <w:t xml:space="preserve"> 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 Предмет закупівлі: Бензин А-95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 дизельне паливо 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09130000-9 Нафта і дистилятори)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1 877 015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 грн. з ПДВ.</w:t>
            </w:r>
          </w:p>
          <w:p w:rsidR="008D7ED6" w:rsidRDefault="008D7ED6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Фінансування з місцевого бюджету – 100% - 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1 877 </w:t>
            </w:r>
            <w:bookmarkStart w:id="0" w:name="_GoBack"/>
            <w:bookmarkEnd w:id="0"/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015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,00грн.</w:t>
            </w:r>
          </w:p>
          <w:p w:rsidR="008D7ED6" w:rsidRDefault="008D7ED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поставки до  31.12.202</w:t>
            </w:r>
            <w:r w:rsid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року.</w:t>
            </w:r>
          </w:p>
          <w:p w:rsidR="008D7ED6" w:rsidRDefault="008D7ED6" w:rsidP="00B967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95793F" w:rsidRPr="0095793F" w:rsidRDefault="0095793F" w:rsidP="0095793F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Товар постачається згідно з технічною специфікацією, наведеною у технічні, якісні та кількісні характеристики предмета закупівлі Додатку №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</w:t>
            </w:r>
            <w:r w:rsidRP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95793F" w:rsidRPr="0095793F" w:rsidRDefault="0095793F" w:rsidP="0095793F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95793F" w:rsidRDefault="0095793F" w:rsidP="0095793F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9579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8D7ED6" w:rsidRDefault="008D7ED6" w:rsidP="00B967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8D7ED6" w:rsidRPr="008D7ED6" w:rsidRDefault="008D7ED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</w:pPr>
            <w:r w:rsidRPr="008D7ED6"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> </w:t>
            </w:r>
            <w:r w:rsidRPr="008D7ED6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Очікувана вартість згідно потреб Замовника на 202</w:t>
            </w:r>
            <w:r w:rsidR="0095793F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3</w:t>
            </w:r>
            <w:r w:rsidRPr="008D7ED6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 рік.</w:t>
            </w:r>
          </w:p>
          <w:p w:rsidR="008D7ED6" w:rsidRDefault="008D7ED6" w:rsidP="00B967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8D7ED6" w:rsidRDefault="008D7ED6" w:rsidP="0095793F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Pr="008D7ED6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Очікувана вартість згідно потреб Замовника на 202</w:t>
            </w:r>
            <w:r w:rsidR="0095793F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>3</w:t>
            </w:r>
            <w:r w:rsidRPr="008D7ED6">
              <w:rPr>
                <w:rFonts w:ascii="Times New Roman" w:hAnsi="Times New Roman" w:cs="Times New Roman"/>
                <w:color w:val="000000"/>
                <w:sz w:val="28"/>
                <w:szCs w:val="13"/>
                <w:lang w:val="uk-UA"/>
              </w:rPr>
              <w:t xml:space="preserve"> рік.</w:t>
            </w:r>
          </w:p>
        </w:tc>
      </w:tr>
    </w:tbl>
    <w:p w:rsidR="008D7ED6" w:rsidRDefault="008D7ED6" w:rsidP="008D7ED6">
      <w:pPr>
        <w:rPr>
          <w:lang w:val="uk-UA"/>
        </w:rPr>
      </w:pPr>
    </w:p>
    <w:p w:rsidR="008C6DB7" w:rsidRDefault="008C6DB7"/>
    <w:sectPr w:rsidR="008C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ED6"/>
    <w:rsid w:val="008C6DB7"/>
    <w:rsid w:val="008D7ED6"/>
    <w:rsid w:val="009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</cp:revision>
  <dcterms:created xsi:type="dcterms:W3CDTF">2022-02-23T07:37:00Z</dcterms:created>
  <dcterms:modified xsi:type="dcterms:W3CDTF">2023-01-20T10:51:00Z</dcterms:modified>
</cp:coreProperties>
</file>